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2F0680">
        <w:rPr>
          <w:sz w:val="28"/>
          <w:szCs w:val="28"/>
        </w:rPr>
        <w:t>224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38210F">
        <w:rPr>
          <w:sz w:val="28"/>
          <w:szCs w:val="28"/>
        </w:rPr>
        <w:t>Парфенова И.В., * года рождения,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2F0680">
        <w:rPr>
          <w:color w:val="000000"/>
          <w:sz w:val="28"/>
          <w:szCs w:val="28"/>
          <w:shd w:val="clear" w:color="auto" w:fill="FFFFFF"/>
        </w:rPr>
        <w:t>20 сентября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38210F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2F0680">
        <w:rPr>
          <w:color w:val="000000"/>
          <w:sz w:val="28"/>
          <w:szCs w:val="28"/>
          <w:shd w:val="clear" w:color="auto" w:fill="FFFFFF"/>
        </w:rPr>
        <w:t>№</w:t>
      </w:r>
      <w:r w:rsidR="0038210F">
        <w:rPr>
          <w:color w:val="000000"/>
          <w:sz w:val="28"/>
          <w:szCs w:val="28"/>
          <w:shd w:val="clear" w:color="auto" w:fill="FFFFFF"/>
        </w:rPr>
        <w:t>*</w:t>
      </w:r>
      <w:r w:rsidR="002F0680">
        <w:rPr>
          <w:color w:val="000000"/>
          <w:sz w:val="28"/>
          <w:szCs w:val="28"/>
          <w:shd w:val="clear" w:color="auto" w:fill="FFFFFF"/>
        </w:rPr>
        <w:t>от 09.07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2F0680">
        <w:rPr>
          <w:color w:val="000000"/>
          <w:sz w:val="28"/>
          <w:szCs w:val="28"/>
          <w:shd w:val="clear" w:color="auto" w:fill="FFFFFF"/>
        </w:rPr>
        <w:t>и от 09.07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2F0680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2F0680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2F0680">
        <w:rPr>
          <w:color w:val="000000"/>
          <w:sz w:val="28"/>
          <w:szCs w:val="28"/>
          <w:shd w:val="clear" w:color="auto" w:fill="FFFFFF"/>
        </w:rPr>
        <w:t xml:space="preserve"> письма 11.07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2F0680">
        <w:rPr>
          <w:color w:val="000000"/>
          <w:sz w:val="28"/>
          <w:szCs w:val="28"/>
          <w:shd w:val="clear" w:color="auto" w:fill="FFFFFF"/>
        </w:rPr>
        <w:t>ло и вступило в законную силу 22.07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2F0680">
        <w:rPr>
          <w:color w:val="000000"/>
          <w:sz w:val="28"/>
          <w:szCs w:val="28"/>
          <w:shd w:val="clear" w:color="auto" w:fill="FFFFFF"/>
        </w:rPr>
        <w:t>позднее 19.09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A11289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2F0680">
        <w:rPr>
          <w:color w:val="000000"/>
          <w:sz w:val="28"/>
          <w:szCs w:val="28"/>
          <w:shd w:val="clear" w:color="auto" w:fill="FFFFFF"/>
        </w:rPr>
        <w:t xml:space="preserve"> </w:t>
      </w:r>
      <w:r w:rsidR="0038210F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</w:t>
      </w:r>
      <w:r>
        <w:rPr>
          <w:color w:val="000000"/>
          <w:sz w:val="28"/>
          <w:szCs w:val="28"/>
          <w:shd w:val="clear" w:color="auto" w:fill="FFFFFF"/>
        </w:rPr>
        <w:t>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A11289" w:rsidP="00A11289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</w:t>
      </w:r>
      <w:r w:rsidR="002F0680">
        <w:rPr>
          <w:color w:val="000000"/>
          <w:sz w:val="28"/>
          <w:szCs w:val="28"/>
          <w:shd w:val="clear" w:color="auto" w:fill="FFFFFF"/>
        </w:rPr>
        <w:t>ения, а именно вместо 21 сентября 2024 года, считать 20 сентября</w:t>
      </w:r>
      <w:r>
        <w:rPr>
          <w:color w:val="000000"/>
          <w:sz w:val="28"/>
          <w:szCs w:val="28"/>
          <w:shd w:val="clear" w:color="auto" w:fill="FFFFFF"/>
        </w:rPr>
        <w:t xml:space="preserve"> 2024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38210F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38210F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2F0680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2F0680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BE2C32">
        <w:rPr>
          <w:sz w:val="28"/>
          <w:szCs w:val="28"/>
        </w:rPr>
        <w:t xml:space="preserve"> </w:t>
      </w:r>
      <w:r w:rsidRPr="002F0680" w:rsidR="002F0680">
        <w:rPr>
          <w:sz w:val="28"/>
          <w:szCs w:val="28"/>
        </w:rPr>
        <w:t>0412365400095002242520121</w:t>
      </w:r>
      <w:r w:rsidR="002F0680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административного штрафа в срок, </w:t>
      </w:r>
      <w:r>
        <w:rPr>
          <w:sz w:val="28"/>
          <w:szCs w:val="28"/>
        </w:rPr>
        <w:t>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0459B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64CE5">
      <w:r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2F0680"/>
    <w:rsid w:val="00301F74"/>
    <w:rsid w:val="00311A26"/>
    <w:rsid w:val="00312174"/>
    <w:rsid w:val="0031608C"/>
    <w:rsid w:val="0032771F"/>
    <w:rsid w:val="00351A99"/>
    <w:rsid w:val="00362245"/>
    <w:rsid w:val="0036679B"/>
    <w:rsid w:val="0038210F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80370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31F22"/>
    <w:rsid w:val="008478AB"/>
    <w:rsid w:val="008638E7"/>
    <w:rsid w:val="00866EDE"/>
    <w:rsid w:val="00872AE3"/>
    <w:rsid w:val="00886E18"/>
    <w:rsid w:val="00887CC9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1289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BE2C32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04DB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6E0D-207C-4678-A6B5-442165BA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